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C6A3C" w:rsidRPr="002848CC" w:rsidTr="004F32AF">
        <w:tc>
          <w:tcPr>
            <w:tcW w:w="6378" w:type="dxa"/>
          </w:tcPr>
          <w:p w:rsidR="009C6A3C" w:rsidRPr="002848CC" w:rsidRDefault="009C6A3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C6A3C" w:rsidRPr="002848CC" w:rsidRDefault="009C6A3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C6A3C" w:rsidRPr="002848CC" w:rsidRDefault="009C6A3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C6A3C" w:rsidRPr="002848CC" w:rsidRDefault="009C6A3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C6A3C" w:rsidRPr="002848CC" w:rsidTr="004F32AF">
        <w:tc>
          <w:tcPr>
            <w:tcW w:w="6378" w:type="dxa"/>
          </w:tcPr>
          <w:p w:rsidR="009C6A3C" w:rsidRPr="002848CC" w:rsidRDefault="009C6A3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C6A3C" w:rsidRPr="002848CC" w:rsidRDefault="009C6A3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C6A3C" w:rsidRPr="002848CC" w:rsidRDefault="009C6A3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C6A3C" w:rsidRPr="002848CC" w:rsidRDefault="009C6A3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C6A3C" w:rsidRPr="002848CC" w:rsidRDefault="009C6A3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Trần Văn Đông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0964345549</w:t>
      </w:r>
    </w:p>
    <w:p w:rsidR="009C6A3C" w:rsidRPr="00D26866" w:rsidRDefault="009C6A3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C6A3C" w:rsidRDefault="009C6A3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C6A3C" w:rsidRPr="002848CC" w:rsidRDefault="009C6A3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C6A3C" w:rsidRDefault="009C6A3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CHI NHÁNH CÔNG TY C</w:t>
      </w:r>
      <w:r>
        <w:rPr>
          <w:b/>
          <w:noProof/>
          <w:sz w:val="28"/>
          <w:szCs w:val="28"/>
        </w:rPr>
        <w:t>P</w:t>
      </w:r>
      <w:r w:rsidRPr="003B29A0">
        <w:rPr>
          <w:b/>
          <w:noProof/>
          <w:sz w:val="28"/>
          <w:szCs w:val="28"/>
          <w:lang w:val="vi-VN"/>
        </w:rPr>
        <w:t xml:space="preserve"> DỊCH VỤ SÀI GÒN Ô TÔ (CHI NHÁNH PHỔ QUANG)</w:t>
      </w:r>
    </w:p>
    <w:p w:rsidR="009C6A3C" w:rsidRPr="0021429C" w:rsidRDefault="009C6A3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104 Phổ Quang, Phường 2, Quận Tân Bình, Thành phố Hồ Chí Minh</w:t>
      </w:r>
    </w:p>
    <w:p w:rsidR="009C6A3C" w:rsidRDefault="009C6A3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0903889116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Phạm Quốc Nam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Phó Giám đốc</w:t>
      </w:r>
      <w:r>
        <w:rPr>
          <w:sz w:val="28"/>
          <w:szCs w:val="28"/>
        </w:rPr>
        <w:t>)</w:t>
      </w:r>
    </w:p>
    <w:p w:rsidR="009C6A3C" w:rsidRPr="0054604D" w:rsidRDefault="009C6A3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C6A3C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C6A3C" w:rsidRPr="001B0E28" w:rsidRDefault="009C6A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C6A3C" w:rsidRPr="001B0E28" w:rsidRDefault="009C6A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C6A3C" w:rsidRPr="001B0E28" w:rsidRDefault="009C6A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C6A3C" w:rsidRPr="001B0E28" w:rsidRDefault="009C6A3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C6A3C" w:rsidRPr="001B0E28" w:rsidRDefault="009C6A3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C6A3C" w:rsidRPr="002848CC" w:rsidRDefault="009C6A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C6A3C" w:rsidRPr="002848CC" w:rsidTr="004379E5">
        <w:trPr>
          <w:trHeight w:val="488"/>
        </w:trPr>
        <w:tc>
          <w:tcPr>
            <w:tcW w:w="709" w:type="dxa"/>
            <w:vAlign w:val="center"/>
          </w:tcPr>
          <w:p w:rsidR="009C6A3C" w:rsidRPr="006F74F9" w:rsidRDefault="009C6A3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Đỗ Danh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Sáng</w:t>
            </w:r>
          </w:p>
        </w:tc>
        <w:tc>
          <w:tcPr>
            <w:tcW w:w="1701" w:type="dxa"/>
            <w:vAlign w:val="center"/>
          </w:tcPr>
          <w:p w:rsidR="009C6A3C" w:rsidRDefault="009C6A3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C6A3C" w:rsidRDefault="009C6A3C" w:rsidP="009C6A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0866500518</w:t>
            </w:r>
          </w:p>
        </w:tc>
        <w:tc>
          <w:tcPr>
            <w:tcW w:w="5386" w:type="dxa"/>
            <w:gridSpan w:val="2"/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A5/38C9 tổ 2, ấp 1B, xã Vĩnh Lộc A,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9C6A3C" w:rsidRPr="00405C2F" w:rsidRDefault="009C6A3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C6A3C" w:rsidRPr="002848CC" w:rsidTr="004379E5">
        <w:trPr>
          <w:trHeight w:val="566"/>
        </w:trPr>
        <w:tc>
          <w:tcPr>
            <w:tcW w:w="709" w:type="dxa"/>
            <w:vAlign w:val="center"/>
          </w:tcPr>
          <w:p w:rsidR="009C6A3C" w:rsidRPr="006F74F9" w:rsidRDefault="009C6A3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Đinh Trường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Sơn</w:t>
            </w:r>
          </w:p>
        </w:tc>
        <w:tc>
          <w:tcPr>
            <w:tcW w:w="1701" w:type="dxa"/>
            <w:vAlign w:val="center"/>
          </w:tcPr>
          <w:p w:rsidR="009C6A3C" w:rsidRDefault="009C6A3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C6A3C" w:rsidRDefault="009C6A3C" w:rsidP="009C6A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0971578037</w:t>
            </w:r>
          </w:p>
        </w:tc>
        <w:tc>
          <w:tcPr>
            <w:tcW w:w="5386" w:type="dxa"/>
            <w:gridSpan w:val="2"/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Thôn 1, xã Lộc Thành, huyện Bảo Lâm,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9C6A3C" w:rsidRDefault="009C6A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6A3C" w:rsidRPr="002848CC" w:rsidTr="002E7B3E">
        <w:trPr>
          <w:trHeight w:val="538"/>
        </w:trPr>
        <w:tc>
          <w:tcPr>
            <w:tcW w:w="709" w:type="dxa"/>
            <w:vAlign w:val="center"/>
          </w:tcPr>
          <w:p w:rsidR="009C6A3C" w:rsidRPr="006F74F9" w:rsidRDefault="009C6A3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Lê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9C6A3C" w:rsidRDefault="009C6A3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C6A3C" w:rsidRDefault="009C6A3C" w:rsidP="009C6A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0915826723</w:t>
            </w:r>
          </w:p>
        </w:tc>
        <w:tc>
          <w:tcPr>
            <w:tcW w:w="5386" w:type="dxa"/>
            <w:gridSpan w:val="2"/>
            <w:vAlign w:val="center"/>
          </w:tcPr>
          <w:p w:rsidR="009C6A3C" w:rsidRDefault="009C6A3C">
            <w:pPr>
              <w:rPr>
                <w:color w:val="000000"/>
              </w:rPr>
            </w:pPr>
            <w:r>
              <w:rPr>
                <w:color w:val="000000"/>
              </w:rPr>
              <w:t>30Q Nguyễn Thị Minh Khai, KP3, phường Mỹ Bình, TP. Phan Rang -Tháp Chàm, Tỉnh Ninh Thuận</w:t>
            </w:r>
          </w:p>
        </w:tc>
        <w:tc>
          <w:tcPr>
            <w:tcW w:w="1356" w:type="dxa"/>
            <w:gridSpan w:val="2"/>
            <w:vAlign w:val="center"/>
          </w:tcPr>
          <w:p w:rsidR="009C6A3C" w:rsidRDefault="009C6A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6A3C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C6A3C" w:rsidRPr="00180816" w:rsidRDefault="009C6A3C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C6A3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C6A3C" w:rsidRPr="002848CC" w:rsidRDefault="009C6A3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6A3C" w:rsidRPr="002848CC" w:rsidRDefault="009C6A3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C6A3C" w:rsidRPr="0053779A" w:rsidRDefault="009C6A3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C6A3C" w:rsidRPr="002848CC" w:rsidRDefault="009C6A3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6A3C" w:rsidRPr="002848CC" w:rsidRDefault="009C6A3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C6A3C" w:rsidRPr="002848CC" w:rsidRDefault="009C6A3C">
      <w:pPr>
        <w:sectPr w:rsidR="009C6A3C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C6A3C" w:rsidRDefault="009C6A3C" w:rsidP="00D26866">
      <w:pPr>
        <w:sectPr w:rsidR="009C6A3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C6A3C" w:rsidRDefault="009C6A3C" w:rsidP="00D26866"/>
    <w:sectPr w:rsidR="009C6A3C" w:rsidSect="009C6A3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6A3C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44F8D-BA2F-455B-AE03-2ABFB429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2023-08-22T21:57:00Z</dcterms:created>
  <dcterms:modified xsi:type="dcterms:W3CDTF">2023-08-22T21:58:00Z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